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E3E4" w14:textId="0C617C19" w:rsidR="00EC4DD1" w:rsidRPr="00EC4DD1" w:rsidRDefault="00EC4DD1" w:rsidP="00EC4DD1">
      <w:pPr>
        <w:spacing w:after="0" w:line="240" w:lineRule="auto"/>
        <w:jc w:val="right"/>
        <w:rPr>
          <w:i/>
          <w:iCs/>
          <w:sz w:val="28"/>
          <w:szCs w:val="28"/>
        </w:rPr>
      </w:pPr>
      <w:r w:rsidRPr="00EC4DD1">
        <w:rPr>
          <w:i/>
          <w:iCs/>
          <w:sz w:val="28"/>
          <w:szCs w:val="28"/>
        </w:rPr>
        <w:t>TT HĐND xã Sính Phình</w:t>
      </w:r>
    </w:p>
    <w:p w14:paraId="295D0C6D" w14:textId="4973F80D" w:rsidR="00BC3613" w:rsidRPr="00EC4DD1" w:rsidRDefault="00F92F5D" w:rsidP="00EC4DD1">
      <w:pPr>
        <w:spacing w:after="0" w:line="240" w:lineRule="auto"/>
        <w:jc w:val="center"/>
        <w:rPr>
          <w:b/>
          <w:bCs/>
          <w:sz w:val="28"/>
          <w:szCs w:val="28"/>
        </w:rPr>
      </w:pPr>
      <w:r w:rsidRPr="00EC4DD1">
        <w:rPr>
          <w:b/>
          <w:bCs/>
          <w:sz w:val="28"/>
          <w:szCs w:val="28"/>
        </w:rPr>
        <w:t>THAM LUẬN</w:t>
      </w:r>
    </w:p>
    <w:p w14:paraId="21349AA6" w14:textId="12E27485" w:rsidR="00F92F5D" w:rsidRPr="00EC4DD1" w:rsidRDefault="00716683" w:rsidP="00EC4DD1">
      <w:pPr>
        <w:spacing w:after="0" w:line="240" w:lineRule="auto"/>
        <w:jc w:val="center"/>
        <w:rPr>
          <w:b/>
          <w:bCs/>
          <w:sz w:val="28"/>
          <w:szCs w:val="28"/>
        </w:rPr>
      </w:pPr>
      <w:r w:rsidRPr="00EC4DD1">
        <w:rPr>
          <w:b/>
          <w:bCs/>
          <w:sz w:val="28"/>
          <w:szCs w:val="28"/>
        </w:rPr>
        <w:t>Công tác chỉ đạo xây dựng chương trình và tổ chức kỳ họp HĐND; việc trình bày dự thảo nghị quyết tại kỳ họp HĐND</w:t>
      </w:r>
    </w:p>
    <w:p w14:paraId="149CD6F4" w14:textId="77777777" w:rsidR="00EC4DD1" w:rsidRPr="00EC4DD1" w:rsidRDefault="00EC4DD1" w:rsidP="00EC4DD1">
      <w:pPr>
        <w:spacing w:after="0" w:line="240" w:lineRule="auto"/>
        <w:jc w:val="center"/>
        <w:rPr>
          <w:sz w:val="28"/>
          <w:szCs w:val="28"/>
        </w:rPr>
      </w:pPr>
    </w:p>
    <w:p w14:paraId="44C1BF59" w14:textId="57D68E99" w:rsidR="00716683" w:rsidRPr="000F3271" w:rsidRDefault="00716683" w:rsidP="000F3271">
      <w:pPr>
        <w:spacing w:before="120" w:after="120" w:line="300" w:lineRule="auto"/>
        <w:ind w:firstLine="720"/>
        <w:rPr>
          <w:sz w:val="28"/>
          <w:szCs w:val="28"/>
        </w:rPr>
      </w:pPr>
    </w:p>
    <w:p w14:paraId="267398C1" w14:textId="0D0456E2" w:rsidR="00106AA5" w:rsidRPr="000F3271" w:rsidRDefault="00581CA6" w:rsidP="000F3271">
      <w:pPr>
        <w:spacing w:before="120" w:after="120" w:line="300" w:lineRule="auto"/>
        <w:ind w:firstLine="720"/>
        <w:rPr>
          <w:sz w:val="28"/>
        </w:rPr>
      </w:pPr>
      <w:r w:rsidRPr="00E6572F">
        <w:rPr>
          <w:sz w:val="28"/>
          <w:szCs w:val="28"/>
        </w:rPr>
        <w:t>Kính thưa</w:t>
      </w:r>
      <w:r w:rsidR="00EB2A40" w:rsidRPr="00E6572F">
        <w:rPr>
          <w:sz w:val="28"/>
          <w:szCs w:val="28"/>
        </w:rPr>
        <w:t>:</w:t>
      </w:r>
      <w:r w:rsidR="00EB2A40" w:rsidRPr="000F3271">
        <w:rPr>
          <w:sz w:val="28"/>
          <w:szCs w:val="28"/>
        </w:rPr>
        <w:t xml:space="preserve"> </w:t>
      </w:r>
      <w:r w:rsidR="00EB2A40" w:rsidRPr="000F3271">
        <w:rPr>
          <w:sz w:val="28"/>
        </w:rPr>
        <w:t>Lãnh đạo Hội nghị</w:t>
      </w:r>
      <w:r w:rsidR="00E6572F">
        <w:rPr>
          <w:sz w:val="28"/>
        </w:rPr>
        <w:t>!</w:t>
      </w:r>
    </w:p>
    <w:p w14:paraId="5D29788B" w14:textId="362F1CA6" w:rsidR="00716683" w:rsidRPr="000F3271" w:rsidRDefault="000F3271" w:rsidP="000F3271">
      <w:pPr>
        <w:spacing w:before="120" w:after="120" w:line="300" w:lineRule="auto"/>
        <w:ind w:firstLine="720"/>
        <w:rPr>
          <w:sz w:val="28"/>
          <w:szCs w:val="28"/>
        </w:rPr>
      </w:pPr>
      <w:r>
        <w:rPr>
          <w:sz w:val="28"/>
        </w:rPr>
        <w:t xml:space="preserve">                  </w:t>
      </w:r>
      <w:r w:rsidR="00106AA5" w:rsidRPr="000F3271">
        <w:rPr>
          <w:sz w:val="28"/>
        </w:rPr>
        <w:t>Thưa toàn thể</w:t>
      </w:r>
      <w:r w:rsidR="00EB2A40" w:rsidRPr="000F3271">
        <w:rPr>
          <w:sz w:val="28"/>
          <w:szCs w:val="28"/>
        </w:rPr>
        <w:t xml:space="preserve"> </w:t>
      </w:r>
      <w:r w:rsidR="00581CA6" w:rsidRPr="000F3271">
        <w:rPr>
          <w:sz w:val="28"/>
          <w:szCs w:val="28"/>
        </w:rPr>
        <w:t>quý vị đại biểu!</w:t>
      </w:r>
    </w:p>
    <w:p w14:paraId="330F38A4" w14:textId="7D8D60D8" w:rsidR="00106AA5" w:rsidRPr="000F3271" w:rsidRDefault="00EB2A40" w:rsidP="000F3271">
      <w:pPr>
        <w:spacing w:before="120" w:after="120" w:line="300" w:lineRule="auto"/>
        <w:ind w:firstLine="720"/>
        <w:jc w:val="both"/>
        <w:rPr>
          <w:sz w:val="28"/>
        </w:rPr>
      </w:pPr>
      <w:r w:rsidRPr="000F3271">
        <w:rPr>
          <w:sz w:val="28"/>
        </w:rPr>
        <w:t xml:space="preserve">Đến tham dự Hội nghị hôm nay, thay mặt Thường trực Hội đồng nhân dân </w:t>
      </w:r>
      <w:r w:rsidR="00106AA5" w:rsidRPr="000F3271">
        <w:rPr>
          <w:sz w:val="28"/>
        </w:rPr>
        <w:t>xã Sính Phình</w:t>
      </w:r>
      <w:r w:rsidRPr="000F3271">
        <w:rPr>
          <w:sz w:val="28"/>
        </w:rPr>
        <w:t xml:space="preserve">, tôi xin gửi đến </w:t>
      </w:r>
      <w:r w:rsidR="00106AA5" w:rsidRPr="000F3271">
        <w:rPr>
          <w:sz w:val="28"/>
        </w:rPr>
        <w:t>toàn thể Hội nghị</w:t>
      </w:r>
      <w:r w:rsidRPr="000F3271">
        <w:rPr>
          <w:sz w:val="28"/>
        </w:rPr>
        <w:t xml:space="preserve"> lời chúc sức khỏe, hạnh phúc và thắng lợi, chúc Hội nghị trao đổi kinh nghiệm hoạt động HÐND </w:t>
      </w:r>
      <w:r w:rsidR="00106AA5" w:rsidRPr="000F3271">
        <w:rPr>
          <w:sz w:val="28"/>
        </w:rPr>
        <w:t xml:space="preserve">hai cấp huyện xã lần </w:t>
      </w:r>
      <w:r w:rsidR="000F3271">
        <w:rPr>
          <w:sz w:val="28"/>
        </w:rPr>
        <w:t>thứ Hai</w:t>
      </w:r>
      <w:r w:rsidR="00106AA5" w:rsidRPr="000F3271">
        <w:rPr>
          <w:sz w:val="28"/>
        </w:rPr>
        <w:t xml:space="preserve"> thành công tốt đẹp</w:t>
      </w:r>
      <w:r w:rsidRPr="000F3271">
        <w:rPr>
          <w:sz w:val="28"/>
        </w:rPr>
        <w:t xml:space="preserve">. </w:t>
      </w:r>
    </w:p>
    <w:p w14:paraId="1F4B8146" w14:textId="77777777" w:rsidR="00106AA5" w:rsidRPr="000F3271" w:rsidRDefault="00EB2A40" w:rsidP="000F3271">
      <w:pPr>
        <w:spacing w:before="120" w:after="120" w:line="300" w:lineRule="auto"/>
        <w:ind w:firstLine="720"/>
        <w:jc w:val="both"/>
        <w:rPr>
          <w:sz w:val="28"/>
        </w:rPr>
      </w:pPr>
      <w:r w:rsidRPr="000F3271">
        <w:rPr>
          <w:sz w:val="28"/>
        </w:rPr>
        <w:t xml:space="preserve">Kính thưa quý vị đại biểu! </w:t>
      </w:r>
    </w:p>
    <w:p w14:paraId="2CD31193" w14:textId="77777777" w:rsidR="00BD587E" w:rsidRPr="000F3271" w:rsidRDefault="00EB2A40" w:rsidP="000F3271">
      <w:pPr>
        <w:spacing w:before="120" w:after="120" w:line="300" w:lineRule="auto"/>
        <w:ind w:firstLine="720"/>
        <w:jc w:val="both"/>
        <w:rPr>
          <w:sz w:val="28"/>
        </w:rPr>
      </w:pPr>
      <w:r w:rsidRPr="000F3271">
        <w:rPr>
          <w:sz w:val="28"/>
        </w:rPr>
        <w:t xml:space="preserve">Căn cứ </w:t>
      </w:r>
      <w:r w:rsidR="00106AA5" w:rsidRPr="000F3271">
        <w:rPr>
          <w:sz w:val="28"/>
        </w:rPr>
        <w:t>Kế hoạch</w:t>
      </w:r>
      <w:r w:rsidRPr="000F3271">
        <w:rPr>
          <w:sz w:val="28"/>
        </w:rPr>
        <w:t xml:space="preserve"> số </w:t>
      </w:r>
      <w:r w:rsidR="00106AA5" w:rsidRPr="000F3271">
        <w:rPr>
          <w:sz w:val="28"/>
        </w:rPr>
        <w:t>82/KH-HĐND</w:t>
      </w:r>
      <w:r w:rsidRPr="000F3271">
        <w:rPr>
          <w:sz w:val="28"/>
        </w:rPr>
        <w:t xml:space="preserve"> ngày </w:t>
      </w:r>
      <w:r w:rsidR="00BD587E" w:rsidRPr="000F3271">
        <w:rPr>
          <w:sz w:val="28"/>
        </w:rPr>
        <w:t>14</w:t>
      </w:r>
      <w:r w:rsidRPr="000F3271">
        <w:rPr>
          <w:sz w:val="28"/>
        </w:rPr>
        <w:t xml:space="preserve"> tháng 8 năm 20</w:t>
      </w:r>
      <w:r w:rsidR="00BD587E" w:rsidRPr="000F3271">
        <w:rPr>
          <w:sz w:val="28"/>
        </w:rPr>
        <w:t xml:space="preserve">23 </w:t>
      </w:r>
      <w:r w:rsidRPr="000F3271">
        <w:rPr>
          <w:sz w:val="28"/>
        </w:rPr>
        <w:t xml:space="preserve">của Thường trực Hội đồng nhân dân </w:t>
      </w:r>
      <w:r w:rsidR="00BD587E" w:rsidRPr="000F3271">
        <w:rPr>
          <w:sz w:val="28"/>
        </w:rPr>
        <w:t>huyện Tủa Chùa</w:t>
      </w:r>
      <w:r w:rsidRPr="000F3271">
        <w:rPr>
          <w:sz w:val="28"/>
        </w:rPr>
        <w:t xml:space="preserve"> về việc </w:t>
      </w:r>
      <w:r w:rsidR="00BD587E" w:rsidRPr="000F3271">
        <w:rPr>
          <w:sz w:val="28"/>
        </w:rPr>
        <w:t>Tổ chức Hội nghị trao đổi hoạt động HĐND hai cấp huyện - xã lần thứ Hai, nhiệm kỳ 2021-2026</w:t>
      </w:r>
      <w:r w:rsidRPr="000F3271">
        <w:rPr>
          <w:sz w:val="28"/>
        </w:rPr>
        <w:t xml:space="preserve">, thay mặt Thường trực Hội đồng nhân dân </w:t>
      </w:r>
      <w:r w:rsidR="00BD587E" w:rsidRPr="000F3271">
        <w:rPr>
          <w:sz w:val="28"/>
        </w:rPr>
        <w:t>xã Sính Phình tôi xin</w:t>
      </w:r>
      <w:r w:rsidRPr="000F3271">
        <w:rPr>
          <w:sz w:val="28"/>
        </w:rPr>
        <w:t xml:space="preserve"> trao đổi một số ý kiến về “</w:t>
      </w:r>
      <w:r w:rsidR="00BD587E" w:rsidRPr="000F3271">
        <w:rPr>
          <w:sz w:val="28"/>
        </w:rPr>
        <w:t>Công tác chỉ đạo xây dựng chương trình và tổ chức kỳ họp HĐND; việc trình bày dự thảo nghị quyết tại kỳ họp HĐND</w:t>
      </w:r>
      <w:r w:rsidRPr="000F3271">
        <w:rPr>
          <w:sz w:val="28"/>
        </w:rPr>
        <w:t xml:space="preserve">”. </w:t>
      </w:r>
    </w:p>
    <w:p w14:paraId="26FEA6AD" w14:textId="77777777" w:rsidR="00CC27F8" w:rsidRPr="000F3271" w:rsidRDefault="00EB2A40" w:rsidP="000F3271">
      <w:pPr>
        <w:spacing w:before="120" w:after="120" w:line="300" w:lineRule="auto"/>
        <w:ind w:firstLine="720"/>
        <w:jc w:val="both"/>
        <w:rPr>
          <w:sz w:val="28"/>
        </w:rPr>
      </w:pPr>
      <w:r w:rsidRPr="000F3271">
        <w:rPr>
          <w:sz w:val="28"/>
        </w:rPr>
        <w:t xml:space="preserve">Kỳ họp HĐND là kết quả của rất nhiều khâu, nhiều công đoạn với sự tham gia của nhiều cơ quan, đơn vị, trong đó, khâu chuẩn bị tổ chức, xác định nội dung, chương trình là khâu quan trọng quyết định tính chất thành công của kỳ họp. Qua thực tiễn hoạt động của HĐND cho thấy, tại </w:t>
      </w:r>
      <w:r w:rsidR="00BD587E" w:rsidRPr="000F3271">
        <w:rPr>
          <w:sz w:val="28"/>
        </w:rPr>
        <w:t>Sính Phình</w:t>
      </w:r>
      <w:r w:rsidRPr="000F3271">
        <w:rPr>
          <w:sz w:val="28"/>
        </w:rPr>
        <w:t xml:space="preserve">, công tác chuẩn bị kỳ họp HĐND khá chu đáo cả về nội dung và hình thức, được tiến hành đúng theo luật định, có sự phối hợp chặt chẽ giữa Thường trực HĐND, UBND, UBMTTQVN </w:t>
      </w:r>
      <w:r w:rsidR="00BD587E" w:rsidRPr="000F3271">
        <w:rPr>
          <w:sz w:val="28"/>
        </w:rPr>
        <w:t>xã</w:t>
      </w:r>
      <w:r w:rsidRPr="000F3271">
        <w:rPr>
          <w:sz w:val="28"/>
        </w:rPr>
        <w:t xml:space="preserve">. Chất lượng các kỳ họp HĐND ngày được nâng lên, từng bước đưa kỳ họp Hội đồng nhân dân </w:t>
      </w:r>
      <w:r w:rsidR="00BD587E" w:rsidRPr="000F3271">
        <w:rPr>
          <w:sz w:val="28"/>
        </w:rPr>
        <w:t>xã</w:t>
      </w:r>
      <w:r w:rsidRPr="000F3271">
        <w:rPr>
          <w:sz w:val="28"/>
        </w:rPr>
        <w:t xml:space="preserve"> trở thành cầu nối với cử tri trong giải quyết những khó khăn, vướng mắc và quyết định nhiệm vụ phát triển kinh tế - xã hội, thu chi ngân sách, đảm bảo quốc phòng, trật tự an toàn xã hội</w:t>
      </w:r>
      <w:r w:rsidR="00CC27F8" w:rsidRPr="000F3271">
        <w:rPr>
          <w:sz w:val="28"/>
        </w:rPr>
        <w:t xml:space="preserve">, </w:t>
      </w:r>
      <w:r w:rsidRPr="000F3271">
        <w:rPr>
          <w:sz w:val="28"/>
        </w:rPr>
        <w:t xml:space="preserve">không ngừng nâng cao đời sống vật chất và tinh thần của người dân. </w:t>
      </w:r>
    </w:p>
    <w:p w14:paraId="4981C94C" w14:textId="154F0BC1" w:rsidR="000F3271" w:rsidRDefault="000F3271" w:rsidP="000F3271">
      <w:pPr>
        <w:spacing w:before="120" w:after="120" w:line="300" w:lineRule="auto"/>
        <w:ind w:firstLine="720"/>
        <w:jc w:val="both"/>
        <w:rPr>
          <w:sz w:val="28"/>
        </w:rPr>
      </w:pPr>
      <w:r>
        <w:rPr>
          <w:sz w:val="28"/>
        </w:rPr>
        <w:t>Thưa quý vị đại biểu!</w:t>
      </w:r>
    </w:p>
    <w:p w14:paraId="256EF387" w14:textId="33C9384E" w:rsidR="00CC27F8" w:rsidRPr="000F3271" w:rsidRDefault="00EB2A40" w:rsidP="000F3271">
      <w:pPr>
        <w:spacing w:before="120" w:after="120" w:line="300" w:lineRule="auto"/>
        <w:ind w:firstLine="720"/>
        <w:jc w:val="both"/>
        <w:rPr>
          <w:sz w:val="28"/>
        </w:rPr>
      </w:pPr>
      <w:r w:rsidRPr="000F3271">
        <w:rPr>
          <w:sz w:val="28"/>
        </w:rPr>
        <w:t xml:space="preserve">Từ đầu nhiệm kỳ đến nay, Thường trực HĐND </w:t>
      </w:r>
      <w:r w:rsidR="00CC27F8" w:rsidRPr="000F3271">
        <w:rPr>
          <w:sz w:val="28"/>
        </w:rPr>
        <w:t>xã</w:t>
      </w:r>
      <w:r w:rsidRPr="000F3271">
        <w:rPr>
          <w:sz w:val="28"/>
        </w:rPr>
        <w:t xml:space="preserve"> đã tổ chức thành công </w:t>
      </w:r>
      <w:r w:rsidR="00CC27F8" w:rsidRPr="000F3271">
        <w:rPr>
          <w:sz w:val="28"/>
        </w:rPr>
        <w:t>08</w:t>
      </w:r>
      <w:r w:rsidRPr="000F3271">
        <w:rPr>
          <w:sz w:val="28"/>
        </w:rPr>
        <w:t xml:space="preserve"> kỳ họp (trong đó có </w:t>
      </w:r>
      <w:r w:rsidR="00CC27F8" w:rsidRPr="000F3271">
        <w:rPr>
          <w:sz w:val="28"/>
        </w:rPr>
        <w:t>1</w:t>
      </w:r>
      <w:r w:rsidRPr="000F3271">
        <w:rPr>
          <w:sz w:val="28"/>
        </w:rPr>
        <w:t xml:space="preserve"> kỳ họp bất thường)</w:t>
      </w:r>
      <w:r w:rsidR="00CC27F8" w:rsidRPr="000F3271">
        <w:rPr>
          <w:sz w:val="28"/>
        </w:rPr>
        <w:t>.</w:t>
      </w:r>
    </w:p>
    <w:p w14:paraId="5B9C54A5" w14:textId="10091B53" w:rsidR="00BE1650" w:rsidRPr="000F3271" w:rsidRDefault="00CC27F8" w:rsidP="000F3271">
      <w:pPr>
        <w:spacing w:before="120" w:after="120" w:line="300" w:lineRule="auto"/>
        <w:ind w:firstLine="720"/>
        <w:jc w:val="both"/>
        <w:rPr>
          <w:sz w:val="28"/>
        </w:rPr>
      </w:pPr>
      <w:r w:rsidRPr="000F3271">
        <w:rPr>
          <w:sz w:val="28"/>
        </w:rPr>
        <w:lastRenderedPageBreak/>
        <w:t>Căn cứ vào Nghị quyết về việc tổ chức các kỳ họp thường lệ</w:t>
      </w:r>
      <w:r w:rsidRPr="000F3271">
        <w:rPr>
          <w:sz w:val="28"/>
        </w:rPr>
        <w:t xml:space="preserve"> đã được ban hành và tình hình thực tế t</w:t>
      </w:r>
      <w:r w:rsidR="00870714" w:rsidRPr="000F3271">
        <w:rPr>
          <w:sz w:val="28"/>
        </w:rPr>
        <w:t>ại địa phương</w:t>
      </w:r>
      <w:r w:rsidRPr="000F3271">
        <w:rPr>
          <w:sz w:val="28"/>
        </w:rPr>
        <w:t xml:space="preserve">, Thường trực  HĐND đề nghị UBND </w:t>
      </w:r>
      <w:r w:rsidR="00870714" w:rsidRPr="000F3271">
        <w:rPr>
          <w:sz w:val="28"/>
        </w:rPr>
        <w:t>xã</w:t>
      </w:r>
      <w:r w:rsidRPr="000F3271">
        <w:rPr>
          <w:sz w:val="28"/>
        </w:rPr>
        <w:t xml:space="preserve"> rà soát các nội dung trình tại kỳ họp, đồng thời xây dựng kế hoạch tổ chức kỳ họp. Trước mỗi kỳ họp, HĐND </w:t>
      </w:r>
      <w:r w:rsidR="00870714" w:rsidRPr="000F3271">
        <w:rPr>
          <w:sz w:val="28"/>
        </w:rPr>
        <w:t>xã</w:t>
      </w:r>
      <w:r w:rsidRPr="000F3271">
        <w:rPr>
          <w:sz w:val="28"/>
        </w:rPr>
        <w:t xml:space="preserve"> sẽ tiến hành cuộc họp mở rộng để cho ý kiến về nội dung và thời gian tổ chức kỳ họp</w:t>
      </w:r>
      <w:r w:rsidR="00BE1650" w:rsidRPr="000F3271">
        <w:rPr>
          <w:sz w:val="28"/>
        </w:rPr>
        <w:t>. T</w:t>
      </w:r>
      <w:r w:rsidRPr="000F3271">
        <w:rPr>
          <w:sz w:val="28"/>
        </w:rPr>
        <w:t xml:space="preserve">rên cơ sở ý kiến kết luận của Đảng </w:t>
      </w:r>
      <w:r w:rsidR="00BE1650" w:rsidRPr="000F3271">
        <w:rPr>
          <w:sz w:val="28"/>
        </w:rPr>
        <w:t>ủy</w:t>
      </w:r>
      <w:r w:rsidRPr="000F3271">
        <w:rPr>
          <w:sz w:val="28"/>
        </w:rPr>
        <w:t xml:space="preserve">, Thường trực HĐND ban hành kế hoạch tổ chức kỳ họp, trong đó xác định rõ trách nhiệm của các cơ quan trong công tác chuẩn bị kỳ họp, quy định cụ thể mốc thời gian thực hiện các công việc chuẩn bị kỳ họp, thông báo nội dung, chương trình, thời gian tổ chức kỳ họp gửi đến UBND, Ủy ban MTTQVN, </w:t>
      </w:r>
      <w:r w:rsidR="00BE1650" w:rsidRPr="000F3271">
        <w:rPr>
          <w:sz w:val="28"/>
        </w:rPr>
        <w:t>UBND xã</w:t>
      </w:r>
      <w:r w:rsidRPr="000F3271">
        <w:rPr>
          <w:sz w:val="28"/>
        </w:rPr>
        <w:t xml:space="preserve"> để chuẩn bị các tài liệu kỳ họp theo luật định và phân công các Ban HĐND thẩm tra các báo cáo, tờ trình, dự thảo nghị quyết; chỉ đạo Văn phòng </w:t>
      </w:r>
      <w:r w:rsidR="00BE1650" w:rsidRPr="000F3271">
        <w:rPr>
          <w:sz w:val="28"/>
        </w:rPr>
        <w:t>thống kê xã</w:t>
      </w:r>
      <w:r w:rsidRPr="000F3271">
        <w:rPr>
          <w:sz w:val="28"/>
        </w:rPr>
        <w:t xml:space="preserve"> phối hợp với </w:t>
      </w:r>
      <w:r w:rsidR="00BE1650" w:rsidRPr="000F3271">
        <w:rPr>
          <w:sz w:val="28"/>
        </w:rPr>
        <w:t>các ban ngành,</w:t>
      </w:r>
      <w:r w:rsidRPr="000F3271">
        <w:rPr>
          <w:sz w:val="28"/>
        </w:rPr>
        <w:t xml:space="preserve"> các cơ quan chuẩn bị tốt các tài liệu liên quan đến nội dung kỳ họp. </w:t>
      </w:r>
    </w:p>
    <w:p w14:paraId="722A771A" w14:textId="6228193A" w:rsidR="000F3271" w:rsidRPr="000F3271" w:rsidRDefault="006E1F5A" w:rsidP="000F3271">
      <w:pPr>
        <w:spacing w:before="120" w:after="120" w:line="300" w:lineRule="auto"/>
        <w:ind w:firstLine="720"/>
        <w:jc w:val="both"/>
        <w:rPr>
          <w:sz w:val="28"/>
        </w:rPr>
      </w:pPr>
      <w:r w:rsidRPr="000F3271">
        <w:rPr>
          <w:sz w:val="28"/>
        </w:rPr>
        <w:t>T</w:t>
      </w:r>
      <w:r w:rsidR="00CC27F8" w:rsidRPr="000F3271">
        <w:rPr>
          <w:sz w:val="28"/>
        </w:rPr>
        <w:t xml:space="preserve">hường xuyên theo dõi, chỉ đạo Văn phòng </w:t>
      </w:r>
      <w:r w:rsidR="00BE1650" w:rsidRPr="000F3271">
        <w:rPr>
          <w:sz w:val="28"/>
        </w:rPr>
        <w:t>thống kê xã</w:t>
      </w:r>
      <w:r w:rsidR="00CC27F8" w:rsidRPr="000F3271">
        <w:rPr>
          <w:sz w:val="28"/>
        </w:rPr>
        <w:t xml:space="preserve"> chủ động dự thảo các báo cáo của Thường trực trình tại kỳ họp</w:t>
      </w:r>
      <w:r w:rsidR="00AE4AC6" w:rsidRPr="000F3271">
        <w:rPr>
          <w:sz w:val="28"/>
        </w:rPr>
        <w:t>;</w:t>
      </w:r>
      <w:r w:rsidR="00CC27F8" w:rsidRPr="000F3271">
        <w:rPr>
          <w:sz w:val="28"/>
        </w:rPr>
        <w:t xml:space="preserve"> xây dựng kế hoạch chuẩn bị phục vụ kỳ họp, đôn đốc nhắc nhở các </w:t>
      </w:r>
      <w:r w:rsidR="00AE4AC6" w:rsidRPr="000F3271">
        <w:rPr>
          <w:sz w:val="28"/>
        </w:rPr>
        <w:t xml:space="preserve">UBND xã và các ban ngành, </w:t>
      </w:r>
      <w:r w:rsidR="00CC27F8" w:rsidRPr="000F3271">
        <w:rPr>
          <w:sz w:val="28"/>
        </w:rPr>
        <w:t>cơ quan có liên quan chuẩn bị và gửi tài liệu kỳ họp đúng với thời gian quy định.</w:t>
      </w:r>
    </w:p>
    <w:p w14:paraId="7C0FCA08" w14:textId="59D213F6" w:rsidR="000F3271" w:rsidRDefault="00C66FC2" w:rsidP="000F3271">
      <w:pPr>
        <w:spacing w:before="120" w:after="120" w:line="300" w:lineRule="auto"/>
        <w:ind w:firstLine="720"/>
        <w:jc w:val="both"/>
        <w:rPr>
          <w:sz w:val="28"/>
        </w:rPr>
      </w:pPr>
      <w:r>
        <w:rPr>
          <w:sz w:val="28"/>
        </w:rPr>
        <w:t>Thưa quý vị đại biểu!</w:t>
      </w:r>
    </w:p>
    <w:p w14:paraId="64258FDC" w14:textId="486C4DAA" w:rsidR="00D06B95" w:rsidRPr="000F3271" w:rsidRDefault="00C66FC2" w:rsidP="00C66FC2">
      <w:pPr>
        <w:spacing w:before="120" w:after="120" w:line="300" w:lineRule="auto"/>
        <w:ind w:firstLine="720"/>
        <w:jc w:val="both"/>
        <w:rPr>
          <w:sz w:val="28"/>
        </w:rPr>
      </w:pPr>
      <w:r>
        <w:rPr>
          <w:sz w:val="28"/>
        </w:rPr>
        <w:t xml:space="preserve">Mạc dù điều kiueenj về kinh tế xã hội của xã còn gặp nhiều khó khăn nhưng, các </w:t>
      </w:r>
      <w:r w:rsidR="00CC27F8" w:rsidRPr="000F3271">
        <w:rPr>
          <w:sz w:val="28"/>
        </w:rPr>
        <w:t>K</w:t>
      </w:r>
      <w:r w:rsidR="00D74200" w:rsidRPr="000F3271">
        <w:rPr>
          <w:sz w:val="28"/>
        </w:rPr>
        <w:t xml:space="preserve">ỳ họp </w:t>
      </w:r>
      <w:r>
        <w:rPr>
          <w:sz w:val="28"/>
        </w:rPr>
        <w:t xml:space="preserve">của HĐND xã </w:t>
      </w:r>
      <w:r w:rsidR="00D74200" w:rsidRPr="000F3271">
        <w:rPr>
          <w:sz w:val="28"/>
        </w:rPr>
        <w:t>diễn ra trang trọng</w:t>
      </w:r>
      <w:r w:rsidR="00CC27F8" w:rsidRPr="000F3271">
        <w:rPr>
          <w:sz w:val="28"/>
        </w:rPr>
        <w:t xml:space="preserve">, </w:t>
      </w:r>
      <w:r w:rsidR="00D06B95" w:rsidRPr="000F3271">
        <w:rPr>
          <w:sz w:val="28"/>
        </w:rPr>
        <w:t xml:space="preserve">hiệu quả, </w:t>
      </w:r>
      <w:r w:rsidR="00D74200" w:rsidRPr="000F3271">
        <w:rPr>
          <w:sz w:val="28"/>
        </w:rPr>
        <w:t>dân chủ, sáng tạo</w:t>
      </w:r>
      <w:r w:rsidR="00EA7CD0" w:rsidRPr="000F3271">
        <w:rPr>
          <w:sz w:val="28"/>
        </w:rPr>
        <w:t xml:space="preserve"> đảm bảo về nội dung và </w:t>
      </w:r>
      <w:r>
        <w:rPr>
          <w:sz w:val="28"/>
        </w:rPr>
        <w:t>quy định</w:t>
      </w:r>
      <w:r w:rsidR="00D74200" w:rsidRPr="000F3271">
        <w:rPr>
          <w:sz w:val="28"/>
        </w:rPr>
        <w:t>.</w:t>
      </w:r>
      <w:r w:rsidR="00D06B95" w:rsidRPr="000F3271">
        <w:rPr>
          <w:sz w:val="28"/>
        </w:rPr>
        <w:t xml:space="preserve"> </w:t>
      </w:r>
      <w:r w:rsidR="00EA7CD0" w:rsidRPr="000F3271">
        <w:rPr>
          <w:sz w:val="28"/>
        </w:rPr>
        <w:t xml:space="preserve">Tại kỳ họp, </w:t>
      </w:r>
      <w:r w:rsidR="00CC27F8" w:rsidRPr="000F3271">
        <w:rPr>
          <w:sz w:val="28"/>
        </w:rPr>
        <w:t xml:space="preserve">Thường trực HĐND </w:t>
      </w:r>
      <w:r w:rsidR="00F92CBF" w:rsidRPr="000F3271">
        <w:rPr>
          <w:sz w:val="28"/>
        </w:rPr>
        <w:t xml:space="preserve">xã </w:t>
      </w:r>
      <w:r w:rsidR="00CC27F8" w:rsidRPr="000F3271">
        <w:rPr>
          <w:sz w:val="28"/>
        </w:rPr>
        <w:t xml:space="preserve">đặc biệt chú trọng việc hạn chế thời gian đọc các báo cáo tại hội trường, tăng cường thời gian thảo luận. Tại kỳ họp, các báo cáo được trình bày trong khoảng thời gian đã được ấn định, chỉ đọc một số văn bản như: báo cáo kinh tế - xã hội của  UBND </w:t>
      </w:r>
      <w:r w:rsidR="00F92CBF" w:rsidRPr="000F3271">
        <w:rPr>
          <w:sz w:val="28"/>
        </w:rPr>
        <w:t>xã</w:t>
      </w:r>
      <w:r w:rsidR="00CC27F8" w:rsidRPr="000F3271">
        <w:rPr>
          <w:sz w:val="28"/>
        </w:rPr>
        <w:t xml:space="preserve">, thông báo của UBMTTQVN </w:t>
      </w:r>
      <w:r w:rsidR="00F92CBF" w:rsidRPr="000F3271">
        <w:rPr>
          <w:sz w:val="28"/>
        </w:rPr>
        <w:t>xã</w:t>
      </w:r>
      <w:r w:rsidR="00CC27F8" w:rsidRPr="000F3271">
        <w:rPr>
          <w:sz w:val="28"/>
        </w:rPr>
        <w:t>, báo cáo ý kiến, kiến nghị của cử tri</w:t>
      </w:r>
      <w:r w:rsidR="00F92CBF" w:rsidRPr="000F3271">
        <w:rPr>
          <w:sz w:val="28"/>
        </w:rPr>
        <w:t xml:space="preserve">; một vài báo cáo của UBND xã </w:t>
      </w:r>
      <w:r w:rsidR="00CC27F8" w:rsidRPr="000F3271">
        <w:rPr>
          <w:sz w:val="28"/>
        </w:rPr>
        <w:t xml:space="preserve">và báo cáo thẩm tra của các Ban được trình bày theo hướng tóm tắt. Báo cáo thẩm tra của Ban chỉ nêu những vấn đề chưa đồng ý và các kiến nghị, đề xuất chứ không đọc toàn văn… </w:t>
      </w:r>
      <w:r w:rsidR="008F6E41" w:rsidRPr="000F3271">
        <w:rPr>
          <w:sz w:val="28"/>
        </w:rPr>
        <w:t>Các dự thảo nghị quyết được đọc toàn văn, đầy đủ và được dành nhiều</w:t>
      </w:r>
      <w:r w:rsidR="00CC27F8" w:rsidRPr="000F3271">
        <w:rPr>
          <w:sz w:val="28"/>
        </w:rPr>
        <w:t xml:space="preserve"> thời gian </w:t>
      </w:r>
      <w:r w:rsidR="0072273A" w:rsidRPr="000F3271">
        <w:rPr>
          <w:sz w:val="28"/>
        </w:rPr>
        <w:t>để</w:t>
      </w:r>
      <w:r w:rsidR="00CC27F8" w:rsidRPr="000F3271">
        <w:rPr>
          <w:sz w:val="28"/>
        </w:rPr>
        <w:t xml:space="preserve"> thảo luận, </w:t>
      </w:r>
      <w:r w:rsidR="0072273A" w:rsidRPr="000F3271">
        <w:rPr>
          <w:sz w:val="28"/>
        </w:rPr>
        <w:t xml:space="preserve">để </w:t>
      </w:r>
      <w:r w:rsidR="00CC27F8" w:rsidRPr="000F3271">
        <w:rPr>
          <w:sz w:val="28"/>
        </w:rPr>
        <w:t xml:space="preserve">đại biểu có điều kiện phản ánh </w:t>
      </w:r>
      <w:r w:rsidR="0072273A" w:rsidRPr="000F3271">
        <w:rPr>
          <w:sz w:val="28"/>
        </w:rPr>
        <w:t>trao đổi trước khi thông qua nghị quyết</w:t>
      </w:r>
      <w:r w:rsidR="00CC27F8" w:rsidRPr="000F3271">
        <w:rPr>
          <w:sz w:val="28"/>
        </w:rPr>
        <w:t>.</w:t>
      </w:r>
    </w:p>
    <w:p w14:paraId="3D18CF8E" w14:textId="17721CAF" w:rsidR="00A82AE5" w:rsidRPr="000F3271" w:rsidRDefault="00A82AE5" w:rsidP="000F3271">
      <w:pPr>
        <w:spacing w:before="120" w:after="120" w:line="300" w:lineRule="auto"/>
        <w:ind w:firstLine="720"/>
        <w:jc w:val="both"/>
        <w:rPr>
          <w:sz w:val="28"/>
        </w:rPr>
      </w:pPr>
      <w:r w:rsidRPr="000F3271">
        <w:rPr>
          <w:sz w:val="28"/>
        </w:rPr>
        <w:t>Kính thưa hội nghị!</w:t>
      </w:r>
    </w:p>
    <w:p w14:paraId="1E2909DB" w14:textId="30DD4B84" w:rsidR="00D06B95" w:rsidRPr="000F3271" w:rsidRDefault="00D06B95" w:rsidP="000F3271">
      <w:pPr>
        <w:spacing w:before="120" w:after="120" w:line="300" w:lineRule="auto"/>
        <w:ind w:firstLine="720"/>
        <w:jc w:val="both"/>
        <w:rPr>
          <w:sz w:val="28"/>
        </w:rPr>
      </w:pPr>
      <w:r w:rsidRPr="000F3271">
        <w:rPr>
          <w:sz w:val="28"/>
        </w:rPr>
        <w:t>Nhìn chung, công tác chuẩn bị</w:t>
      </w:r>
      <w:r w:rsidR="0072273A" w:rsidRPr="000F3271">
        <w:rPr>
          <w:sz w:val="28"/>
        </w:rPr>
        <w:t xml:space="preserve"> </w:t>
      </w:r>
      <w:r w:rsidRPr="000F3271">
        <w:rPr>
          <w:sz w:val="28"/>
        </w:rPr>
        <w:t xml:space="preserve">kỳ họp được Thường trực HĐND xã quan tâm chỉ đạo sâu sát và thường xuyên kiểm tra tiến độ thực hiện: tài liệu kỳ họp được chuẩn bị đầy đủ, sắp xếp theo trình tự nội dung, chương trình kỳ họp và được gửi văn bản giấy đến các đại biểu HĐND đúng quy định. Việc trang trí hội </w:t>
      </w:r>
      <w:r w:rsidRPr="000F3271">
        <w:rPr>
          <w:sz w:val="28"/>
        </w:rPr>
        <w:lastRenderedPageBreak/>
        <w:t xml:space="preserve">trường, vị trí Chủ tọa kỳ họp, vị trí đại biểu, khách mời được thực hiện chu đáo, đảm bảo trang trọng, phù hợp. Việc sắp xếp địa điểm ăn, nghỉ cho đại biểu và khách mời tham dự kỳ họp được thực hiện chu đáo và tiết kiệm. </w:t>
      </w:r>
    </w:p>
    <w:p w14:paraId="0CA82C25" w14:textId="77777777" w:rsidR="009E5999" w:rsidRPr="000F3271" w:rsidRDefault="00CC27F8" w:rsidP="000F3271">
      <w:pPr>
        <w:spacing w:before="120" w:after="120" w:line="300" w:lineRule="auto"/>
        <w:ind w:firstLine="720"/>
        <w:jc w:val="both"/>
        <w:rPr>
          <w:sz w:val="28"/>
        </w:rPr>
      </w:pPr>
      <w:r w:rsidRPr="000F3271">
        <w:rPr>
          <w:sz w:val="28"/>
        </w:rPr>
        <w:t xml:space="preserve">Tuy nhiên, công tác chuẩn bị kỳ họp HĐND vẫn còn một số hạn chế: </w:t>
      </w:r>
    </w:p>
    <w:p w14:paraId="6540F04B" w14:textId="074F6A28" w:rsidR="009E5999" w:rsidRPr="000F3271" w:rsidRDefault="00CC27F8" w:rsidP="000F3271">
      <w:pPr>
        <w:spacing w:before="120" w:after="120" w:line="300" w:lineRule="auto"/>
        <w:ind w:firstLine="720"/>
        <w:jc w:val="both"/>
        <w:rPr>
          <w:sz w:val="28"/>
        </w:rPr>
      </w:pPr>
      <w:r w:rsidRPr="000F3271">
        <w:rPr>
          <w:sz w:val="28"/>
        </w:rPr>
        <w:t xml:space="preserve">- Việc chuẩn bị kỳ họp còn bị động, như: Một số báo cáo, tờ trình, dự thảo nghị quyết do UBND </w:t>
      </w:r>
      <w:r w:rsidR="009E5999" w:rsidRPr="000F3271">
        <w:rPr>
          <w:sz w:val="28"/>
        </w:rPr>
        <w:t>xã</w:t>
      </w:r>
      <w:r w:rsidRPr="000F3271">
        <w:rPr>
          <w:sz w:val="28"/>
        </w:rPr>
        <w:t xml:space="preserve"> trình kỳ họp có lúc chưa kịp thời, gửi chậm so với thời gian quy định,… ảnh hưởng đến công tác thẩm tra của các Ban HĐND </w:t>
      </w:r>
      <w:r w:rsidR="009E5999" w:rsidRPr="000F3271">
        <w:rPr>
          <w:sz w:val="28"/>
        </w:rPr>
        <w:t>xã</w:t>
      </w:r>
      <w:r w:rsidRPr="000F3271">
        <w:rPr>
          <w:sz w:val="28"/>
        </w:rPr>
        <w:t>; Một số văn bản, tài liệu của kỳ họp đã được chuyển đến đại biểu HĐND nhưng do các cơ quan chủ trì soạn thảo chỉnh sửa, bổ sung nhiều lần nên việc nghiên cứu trước của đại biểu cũng không sát với nội dung chính thức khi đưa ra thảo luận tại kỳ họp.</w:t>
      </w:r>
    </w:p>
    <w:p w14:paraId="7D90B356" w14:textId="333CD65D" w:rsidR="00A82AE5" w:rsidRPr="000F3271" w:rsidRDefault="00CC27F8" w:rsidP="000F3271">
      <w:pPr>
        <w:spacing w:before="120" w:after="120" w:line="300" w:lineRule="auto"/>
        <w:ind w:firstLine="720"/>
        <w:jc w:val="both"/>
        <w:rPr>
          <w:sz w:val="28"/>
        </w:rPr>
      </w:pPr>
      <w:r w:rsidRPr="000F3271">
        <w:rPr>
          <w:sz w:val="28"/>
        </w:rPr>
        <w:t xml:space="preserve">- Vai trò của một số đại biểu HĐND </w:t>
      </w:r>
      <w:r w:rsidR="009E5999" w:rsidRPr="000F3271">
        <w:rPr>
          <w:sz w:val="28"/>
        </w:rPr>
        <w:t>xã</w:t>
      </w:r>
      <w:r w:rsidRPr="000F3271">
        <w:rPr>
          <w:sz w:val="28"/>
        </w:rPr>
        <w:t xml:space="preserve"> chưa được phát huy; một số đại biểu HĐND chưa dành 1/3 thời gian làm việc trong năm để tham gia các hoạt động của Hội đồng nhân dân; chưa chủ động nghiên cứu tài liệu để tham gia phát biểu tại các buổi thảo luận, chất vấn và trả lời chất vấn…</w:t>
      </w:r>
    </w:p>
    <w:p w14:paraId="4F045113" w14:textId="77777777" w:rsidR="00A82AE5" w:rsidRPr="000F3271" w:rsidRDefault="00EB2A40" w:rsidP="000F3271">
      <w:pPr>
        <w:spacing w:before="120" w:after="120" w:line="300" w:lineRule="auto"/>
        <w:ind w:firstLine="720"/>
        <w:jc w:val="both"/>
        <w:rPr>
          <w:sz w:val="28"/>
        </w:rPr>
      </w:pPr>
      <w:r w:rsidRPr="000F3271">
        <w:rPr>
          <w:sz w:val="28"/>
        </w:rPr>
        <w:t xml:space="preserve">Để khắc phục những tồn tại, hạn chế từng bước nâng cao chất lượng công tác chuẩn bị kỳ họp, Thường trực HĐND </w:t>
      </w:r>
      <w:r w:rsidR="00A82AE5" w:rsidRPr="000F3271">
        <w:rPr>
          <w:sz w:val="28"/>
        </w:rPr>
        <w:t>xã</w:t>
      </w:r>
      <w:r w:rsidRPr="000F3271">
        <w:rPr>
          <w:sz w:val="28"/>
        </w:rPr>
        <w:t xml:space="preserve"> xin được trao đổi một số kinh nghiệm và giải pháp như sau: </w:t>
      </w:r>
    </w:p>
    <w:p w14:paraId="3CCF6DBB" w14:textId="77777777" w:rsidR="00A82AE5" w:rsidRPr="000F3271" w:rsidRDefault="00EB2A40" w:rsidP="000F3271">
      <w:pPr>
        <w:spacing w:before="120" w:after="120" w:line="300" w:lineRule="auto"/>
        <w:ind w:firstLine="720"/>
        <w:jc w:val="both"/>
        <w:rPr>
          <w:sz w:val="28"/>
        </w:rPr>
      </w:pPr>
      <w:r w:rsidRPr="000F3271">
        <w:rPr>
          <w:sz w:val="28"/>
        </w:rPr>
        <w:t xml:space="preserve">1. Đối với những nội dung quan trọng liên quan đến phát triển kinh tế - xã hội của </w:t>
      </w:r>
      <w:r w:rsidR="00A82AE5" w:rsidRPr="000F3271">
        <w:rPr>
          <w:sz w:val="28"/>
        </w:rPr>
        <w:t>xã</w:t>
      </w:r>
      <w:r w:rsidRPr="000F3271">
        <w:rPr>
          <w:sz w:val="28"/>
        </w:rPr>
        <w:t xml:space="preserve">, UBND </w:t>
      </w:r>
      <w:r w:rsidR="00A82AE5" w:rsidRPr="000F3271">
        <w:rPr>
          <w:sz w:val="28"/>
        </w:rPr>
        <w:t>xã</w:t>
      </w:r>
      <w:r w:rsidRPr="000F3271">
        <w:rPr>
          <w:sz w:val="28"/>
        </w:rPr>
        <w:t xml:space="preserve"> xin chủ trương của Ban Thường vụ </w:t>
      </w:r>
      <w:r w:rsidR="00A82AE5" w:rsidRPr="000F3271">
        <w:rPr>
          <w:sz w:val="28"/>
        </w:rPr>
        <w:t>Đảng</w:t>
      </w:r>
      <w:r w:rsidRPr="000F3271">
        <w:rPr>
          <w:sz w:val="28"/>
        </w:rPr>
        <w:t xml:space="preserve"> ủy cho ý kiến thống nhất trước khi trình HĐND </w:t>
      </w:r>
      <w:r w:rsidR="00A82AE5" w:rsidRPr="000F3271">
        <w:rPr>
          <w:sz w:val="28"/>
        </w:rPr>
        <w:t>xã</w:t>
      </w:r>
      <w:r w:rsidRPr="000F3271">
        <w:rPr>
          <w:sz w:val="28"/>
        </w:rPr>
        <w:t xml:space="preserve"> để ban hành nghị quyết. Đồng thời, thực hiện tốt việc lấy ý kiến của các cơ quan, tổ chức, đối tượng chịu sự tác động trực tiếp của nghị quyết. </w:t>
      </w:r>
    </w:p>
    <w:p w14:paraId="334C69BC" w14:textId="77777777" w:rsidR="00A82AE5" w:rsidRPr="000F3271" w:rsidRDefault="00EB2A40" w:rsidP="000F3271">
      <w:pPr>
        <w:spacing w:before="120" w:after="120" w:line="300" w:lineRule="auto"/>
        <w:ind w:firstLine="720"/>
        <w:jc w:val="both"/>
        <w:rPr>
          <w:sz w:val="28"/>
        </w:rPr>
      </w:pPr>
      <w:r w:rsidRPr="000F3271">
        <w:rPr>
          <w:sz w:val="28"/>
        </w:rPr>
        <w:t xml:space="preserve">2. Chủ động tốt các công việc như: xác định nội dung, thời gian tổ chức kỳ họp; có sự phân công rõ ràng và phối hợp chặt chẽ trong việc chuẩn bị các nội dung, chương trình cho kỳ họp HĐND. Chủ động, trực tiếp kiểm tra, đôn đốc UBND </w:t>
      </w:r>
      <w:r w:rsidR="00A82AE5" w:rsidRPr="000F3271">
        <w:rPr>
          <w:sz w:val="28"/>
        </w:rPr>
        <w:t>xã</w:t>
      </w:r>
      <w:r w:rsidRPr="000F3271">
        <w:rPr>
          <w:sz w:val="28"/>
        </w:rPr>
        <w:t xml:space="preserve"> chuẩn bị các nội dung trình kỳ họp với tinh thần, trách nhiệm; phối hợp với các cơ quan để góp ý hoàn thiện nội dung dự thảo nhằm làm tốt công tác chuẩn bị tài liệu trình kỳ họp. Các tờ trình, đề án, nghị quyết phân công các Ban thẩm tra đảm bảo chất lượng. </w:t>
      </w:r>
    </w:p>
    <w:p w14:paraId="28603DD9" w14:textId="77777777" w:rsidR="00A82AE5" w:rsidRPr="000F3271" w:rsidRDefault="00EB2A40" w:rsidP="000F3271">
      <w:pPr>
        <w:spacing w:before="120" w:after="120" w:line="300" w:lineRule="auto"/>
        <w:ind w:firstLine="720"/>
        <w:jc w:val="both"/>
        <w:rPr>
          <w:sz w:val="28"/>
        </w:rPr>
      </w:pPr>
      <w:r w:rsidRPr="000F3271">
        <w:rPr>
          <w:sz w:val="28"/>
        </w:rPr>
        <w:t xml:space="preserve">3. Thực hiện đúng quy trình và nâng cao chất lượng soạn thảo các báo cáo, tờ trình, dự thảo nghị quyết trình tại kỳ họp đảm bảo đúng thời gian quy định, kịp thời gửi cho đại biểu nghiên cứu, thảo luận và tạo điều kiện thuận lợi cho các Ban </w:t>
      </w:r>
      <w:r w:rsidRPr="000F3271">
        <w:rPr>
          <w:sz w:val="28"/>
        </w:rPr>
        <w:lastRenderedPageBreak/>
        <w:t>trong thẩm tra. Để hoạt động tổ chức kỳ họp HĐND ngày càng nâng cao chất lượng, hiệu quả</w:t>
      </w:r>
      <w:r w:rsidR="00A82AE5" w:rsidRPr="000F3271">
        <w:rPr>
          <w:sz w:val="28"/>
        </w:rPr>
        <w:t>.</w:t>
      </w:r>
    </w:p>
    <w:p w14:paraId="6CC2A14B" w14:textId="77777777" w:rsidR="000F3271" w:rsidRPr="000F3271" w:rsidRDefault="00EB2A40" w:rsidP="000F3271">
      <w:pPr>
        <w:spacing w:before="120" w:after="120" w:line="300" w:lineRule="auto"/>
        <w:ind w:firstLine="720"/>
        <w:jc w:val="both"/>
        <w:rPr>
          <w:sz w:val="28"/>
        </w:rPr>
      </w:pPr>
      <w:r w:rsidRPr="000F3271">
        <w:rPr>
          <w:sz w:val="28"/>
        </w:rPr>
        <w:t xml:space="preserve">Trên đây là một số kinh nghiệm của Thường trực Hội đồng nhân dân </w:t>
      </w:r>
      <w:r w:rsidR="00A82AE5" w:rsidRPr="000F3271">
        <w:rPr>
          <w:sz w:val="28"/>
        </w:rPr>
        <w:t>xã Sính Phình</w:t>
      </w:r>
      <w:r w:rsidRPr="000F3271">
        <w:rPr>
          <w:sz w:val="28"/>
        </w:rPr>
        <w:t xml:space="preserve"> đóng góp ý kiến tại hội nghị hôm nay, cảm ơn các vị đại biểu đã lắng nghe.</w:t>
      </w:r>
    </w:p>
    <w:p w14:paraId="3299EB09" w14:textId="0BB9AA30" w:rsidR="00EB2A40" w:rsidRPr="000F3271" w:rsidRDefault="00EB2A40" w:rsidP="00C66FC2">
      <w:pPr>
        <w:spacing w:before="120" w:after="120" w:line="300" w:lineRule="auto"/>
        <w:ind w:firstLine="720"/>
        <w:jc w:val="center"/>
        <w:rPr>
          <w:sz w:val="28"/>
          <w:szCs w:val="28"/>
        </w:rPr>
      </w:pPr>
      <w:r w:rsidRPr="000F3271">
        <w:rPr>
          <w:sz w:val="28"/>
        </w:rPr>
        <w:t>Chân thành cảm ơn và trân trọng kính chào./.</w:t>
      </w:r>
    </w:p>
    <w:sectPr w:rsidR="00EB2A40" w:rsidRPr="000F3271" w:rsidSect="00F92F5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37"/>
    <w:rsid w:val="000F3271"/>
    <w:rsid w:val="00106AA5"/>
    <w:rsid w:val="002F6C45"/>
    <w:rsid w:val="00503FBC"/>
    <w:rsid w:val="00581CA6"/>
    <w:rsid w:val="006E1F5A"/>
    <w:rsid w:val="00716683"/>
    <w:rsid w:val="0072273A"/>
    <w:rsid w:val="00756BB3"/>
    <w:rsid w:val="00870714"/>
    <w:rsid w:val="008F6E41"/>
    <w:rsid w:val="009E5999"/>
    <w:rsid w:val="00A82AE5"/>
    <w:rsid w:val="00AE4AC6"/>
    <w:rsid w:val="00B16537"/>
    <w:rsid w:val="00BC3613"/>
    <w:rsid w:val="00BD587E"/>
    <w:rsid w:val="00BE1650"/>
    <w:rsid w:val="00C66FC2"/>
    <w:rsid w:val="00CC27F8"/>
    <w:rsid w:val="00CE30B8"/>
    <w:rsid w:val="00D06B95"/>
    <w:rsid w:val="00D74200"/>
    <w:rsid w:val="00E536A0"/>
    <w:rsid w:val="00E6572F"/>
    <w:rsid w:val="00EA7CD0"/>
    <w:rsid w:val="00EB2A40"/>
    <w:rsid w:val="00EC4DD1"/>
    <w:rsid w:val="00F67B2D"/>
    <w:rsid w:val="00F92CBF"/>
    <w:rsid w:val="00F9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8F86"/>
  <w15:chartTrackingRefBased/>
  <w15:docId w15:val="{70C4E9A7-6FBD-4A40-8F0D-D334D9C7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2023-08-19T02:20:00Z</dcterms:created>
  <dcterms:modified xsi:type="dcterms:W3CDTF">2023-08-19T04:20:00Z</dcterms:modified>
</cp:coreProperties>
</file>